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9732" w14:textId="6418A09D" w:rsidR="00076750" w:rsidRDefault="00076750" w:rsidP="00076750">
      <w:pPr>
        <w:pStyle w:val="NormalWeb"/>
        <w:ind w:right="3600"/>
        <w:rPr>
          <w:rFonts w:ascii="Garamond" w:hAnsi="Garamond"/>
        </w:rPr>
      </w:pPr>
      <w:r>
        <w:rPr>
          <w:rFonts w:ascii="Garamond" w:hAnsi="Garamond"/>
        </w:rPr>
        <w:t>Prayer for War in Ukraine</w:t>
      </w:r>
    </w:p>
    <w:p w14:paraId="2E8C22EB" w14:textId="77777777" w:rsidR="00076750" w:rsidRDefault="00076750" w:rsidP="00076750">
      <w:pPr>
        <w:pStyle w:val="NormalWeb"/>
        <w:ind w:right="3600"/>
        <w:rPr>
          <w:rFonts w:ascii="Garamond" w:hAnsi="Garamond"/>
        </w:rPr>
      </w:pPr>
    </w:p>
    <w:p w14:paraId="6D272B5D" w14:textId="48884356" w:rsidR="00076750" w:rsidRDefault="00076750" w:rsidP="00076750">
      <w:pPr>
        <w:pStyle w:val="NormalWeb"/>
        <w:ind w:right="3600"/>
      </w:pPr>
      <w:r>
        <w:rPr>
          <w:rFonts w:ascii="Garamond" w:hAnsi="Garamond"/>
        </w:rPr>
        <w:t>Almighty God and Father, in whose hands are the lives of all whom you have made: We </w:t>
      </w:r>
      <w:r>
        <w:rPr>
          <w:rStyle w:val="il"/>
          <w:rFonts w:ascii="Garamond" w:hAnsi="Garamond"/>
        </w:rPr>
        <w:t>pray</w:t>
      </w:r>
      <w:r>
        <w:rPr>
          <w:rFonts w:ascii="Garamond" w:hAnsi="Garamond"/>
        </w:rPr>
        <w:t> for an end to the </w:t>
      </w:r>
      <w:r>
        <w:rPr>
          <w:rStyle w:val="il"/>
          <w:rFonts w:ascii="Garamond" w:hAnsi="Garamond"/>
        </w:rPr>
        <w:t>war</w:t>
      </w:r>
      <w:r>
        <w:rPr>
          <w:rFonts w:ascii="Garamond" w:hAnsi="Garamond"/>
        </w:rPr>
        <w:t> in the </w:t>
      </w:r>
      <w:r>
        <w:rPr>
          <w:rStyle w:val="il"/>
          <w:rFonts w:ascii="Garamond" w:hAnsi="Garamond"/>
        </w:rPr>
        <w:t>Ukraine</w:t>
      </w:r>
      <w:r>
        <w:rPr>
          <w:rFonts w:ascii="Garamond" w:hAnsi="Garamond"/>
        </w:rPr>
        <w:t>; have mercy on the refuges, spare the innocent, protect the children, and speedily bring peace </w:t>
      </w:r>
      <w:r>
        <w:rPr>
          <w:rFonts w:ascii="Garamond" w:hAnsi="Garamond"/>
          <w:color w:val="000000"/>
        </w:rPr>
        <w:t>for the sake of your only Son</w:t>
      </w:r>
      <w:r>
        <w:rPr>
          <w:rFonts w:ascii="Garamond" w:hAnsi="Garamond"/>
        </w:rPr>
        <w:t> Jesus Christ, who lives and reigns with you and the Holy</w:t>
      </w:r>
      <w:r>
        <w:t xml:space="preserve"> Spirit, one God, now and </w:t>
      </w:r>
      <w:proofErr w:type="spellStart"/>
      <w:r>
        <w:t>for ever</w:t>
      </w:r>
      <w:proofErr w:type="spellEnd"/>
      <w:r>
        <w:t>. </w:t>
      </w:r>
      <w:r>
        <w:rPr>
          <w:rStyle w:val="Emphasis"/>
          <w:rFonts w:ascii="Garamond" w:hAnsi="Garamond"/>
        </w:rPr>
        <w:t>Amen.</w:t>
      </w:r>
    </w:p>
    <w:p w14:paraId="70502102" w14:textId="77777777" w:rsidR="00076750" w:rsidRDefault="00076750"/>
    <w:sectPr w:rsidR="00076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750"/>
    <w:rsid w:val="0007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FCD62"/>
  <w15:chartTrackingRefBased/>
  <w15:docId w15:val="{7FC0C4D6-6272-4B66-84D2-94AE04F7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076750"/>
  </w:style>
  <w:style w:type="character" w:styleId="Emphasis">
    <w:name w:val="Emphasis"/>
    <w:basedOn w:val="DefaultParagraphFont"/>
    <w:uiPriority w:val="20"/>
    <w:qFormat/>
    <w:rsid w:val="000767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Holtzen</dc:creator>
  <cp:keywords/>
  <dc:description/>
  <cp:lastModifiedBy>Thomas Holtzen</cp:lastModifiedBy>
  <cp:revision>1</cp:revision>
  <dcterms:created xsi:type="dcterms:W3CDTF">2022-07-30T16:14:00Z</dcterms:created>
  <dcterms:modified xsi:type="dcterms:W3CDTF">2022-07-30T16:14:00Z</dcterms:modified>
</cp:coreProperties>
</file>